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872400</wp:posOffset>
            </wp:positionV>
            <wp:extent cx="5877941" cy="5877941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941" cy="5877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t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3785C735474DB05CDCD7F16DE5AA" ma:contentTypeVersion="13" ma:contentTypeDescription="Create a new document." ma:contentTypeScope="" ma:versionID="c1dd3122393a9bb7947b5da1a13f7f2c">
  <xsd:schema xmlns:xsd="http://www.w3.org/2001/XMLSchema" xmlns:xs="http://www.w3.org/2001/XMLSchema" xmlns:p="http://schemas.microsoft.com/office/2006/metadata/properties" xmlns:ns2="13239bd4-9557-42ac-b75e-e6f06178bcdc" xmlns:ns3="533381d6-af62-44c2-9683-468bd7103a01" targetNamespace="http://schemas.microsoft.com/office/2006/metadata/properties" ma:root="true" ma:fieldsID="91b7e775677fce50f90dc7ea90965983" ns2:_="" ns3:_="">
    <xsd:import namespace="13239bd4-9557-42ac-b75e-e6f06178bcdc"/>
    <xsd:import namespace="533381d6-af62-44c2-9683-468bd7103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9bd4-9557-42ac-b75e-e6f06178b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fce8a1-d66d-411f-aa2f-b6b84aaa4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1d6-af62-44c2-9683-468bd7103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b869d4-e161-4978-a1f5-f78225e627b2}" ma:internalName="TaxCatchAll" ma:showField="CatchAllData" ma:web="533381d6-af62-44c2-9683-468bd7103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9bd4-9557-42ac-b75e-e6f06178bcdc">
      <Terms xmlns="http://schemas.microsoft.com/office/infopath/2007/PartnerControls"/>
    </lcf76f155ced4ddcb4097134ff3c332f>
    <TaxCatchAll xmlns="533381d6-af62-44c2-9683-468bd7103a01" xsi:nil="true"/>
  </documentManagement>
</p:properties>
</file>

<file path=customXml/itemProps1.xml><?xml version="1.0" encoding="utf-8"?>
<ds:datastoreItem xmlns:ds="http://schemas.openxmlformats.org/officeDocument/2006/customXml" ds:itemID="{31E967C6-9150-4A29-9D91-77356DD248CC}"/>
</file>

<file path=customXml/itemProps2.xml><?xml version="1.0" encoding="utf-8"?>
<ds:datastoreItem xmlns:ds="http://schemas.openxmlformats.org/officeDocument/2006/customXml" ds:itemID="{51221E6F-E689-469F-BF38-31767D63DF94}"/>
</file>

<file path=customXml/itemProps3.xml><?xml version="1.0" encoding="utf-8"?>
<ds:datastoreItem xmlns:ds="http://schemas.openxmlformats.org/officeDocument/2006/customXml" ds:itemID="{4288CFBE-F1AF-4C95-8A1C-3B385FC6485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0x0101000D893785C735474DB05CDCD7F16DE5AA</vt:lpwstr>
  </property>
</Properties>
</file>